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30" w:rsidRDefault="00E92230" w:rsidP="00041CA9">
      <w:pPr>
        <w:jc w:val="center"/>
        <w:rPr>
          <w:rFonts w:ascii="Times New Roman" w:hAnsi="Times New Roman" w:cs="Times New Roman"/>
          <w:sz w:val="32"/>
          <w:szCs w:val="32"/>
          <w:lang w:val="kk-KZ"/>
        </w:rPr>
      </w:pPr>
    </w:p>
    <w:p w:rsidR="00E92230" w:rsidRPr="00F030FB" w:rsidRDefault="00E92230" w:rsidP="00041CA9">
      <w:pPr>
        <w:jc w:val="center"/>
        <w:rPr>
          <w:rFonts w:ascii="Times New Roman" w:hAnsi="Times New Roman" w:cs="Times New Roman"/>
          <w:sz w:val="32"/>
          <w:szCs w:val="32"/>
          <w:lang w:val="kk-KZ"/>
        </w:rPr>
      </w:pPr>
    </w:p>
    <w:p w:rsidR="00F030FB" w:rsidRPr="00F030FB" w:rsidRDefault="00F030FB" w:rsidP="00F030FB">
      <w:pPr>
        <w:spacing w:after="0" w:line="240" w:lineRule="auto"/>
        <w:rPr>
          <w:rFonts w:ascii="Times New Roman" w:eastAsia="Times New Roman" w:hAnsi="Times New Roman" w:cs="Times New Roman"/>
          <w:sz w:val="32"/>
          <w:szCs w:val="32"/>
        </w:rPr>
      </w:pPr>
      <w:proofErr w:type="spellStart"/>
      <w:r w:rsidRPr="00F030FB">
        <w:rPr>
          <w:rFonts w:ascii="Times New Roman" w:eastAsia="Times New Roman" w:hAnsi="Times New Roman" w:cs="Times New Roman"/>
          <w:bCs/>
          <w:sz w:val="32"/>
          <w:szCs w:val="32"/>
        </w:rPr>
        <w:t>Оспанова</w:t>
      </w:r>
      <w:proofErr w:type="spellEnd"/>
      <w:r w:rsidRPr="00F030FB">
        <w:rPr>
          <w:rFonts w:ascii="Times New Roman" w:eastAsia="Times New Roman" w:hAnsi="Times New Roman" w:cs="Times New Roman"/>
          <w:bCs/>
          <w:sz w:val="32"/>
          <w:szCs w:val="32"/>
        </w:rPr>
        <w:t>, Г. С</w:t>
      </w:r>
      <w:r w:rsidRPr="00F030FB">
        <w:rPr>
          <w:rFonts w:ascii="Times New Roman" w:eastAsia="Times New Roman" w:hAnsi="Times New Roman" w:cs="Times New Roman"/>
          <w:b/>
          <w:bCs/>
          <w:sz w:val="32"/>
          <w:szCs w:val="32"/>
        </w:rPr>
        <w:t>.</w:t>
      </w:r>
      <w:r w:rsidRPr="00F030FB">
        <w:rPr>
          <w:rFonts w:ascii="Times New Roman" w:eastAsia="Times New Roman" w:hAnsi="Times New Roman" w:cs="Times New Roman"/>
          <w:sz w:val="32"/>
          <w:szCs w:val="32"/>
        </w:rPr>
        <w:t xml:space="preserve"> </w:t>
      </w:r>
      <w:proofErr w:type="spellStart"/>
      <w:r w:rsidRPr="00F030FB">
        <w:rPr>
          <w:rFonts w:ascii="Times New Roman" w:eastAsia="Times New Roman" w:hAnsi="Times New Roman" w:cs="Times New Roman"/>
          <w:sz w:val="32"/>
          <w:szCs w:val="32"/>
        </w:rPr>
        <w:t>Бү</w:t>
      </w:r>
      <w:proofErr w:type="gramStart"/>
      <w:r w:rsidRPr="00F030FB">
        <w:rPr>
          <w:rFonts w:ascii="Times New Roman" w:eastAsia="Times New Roman" w:hAnsi="Times New Roman" w:cs="Times New Roman"/>
          <w:sz w:val="32"/>
          <w:szCs w:val="32"/>
        </w:rPr>
        <w:t>г</w:t>
      </w:r>
      <w:proofErr w:type="gramEnd"/>
      <w:r w:rsidRPr="00F030FB">
        <w:rPr>
          <w:rFonts w:ascii="Times New Roman" w:eastAsia="Times New Roman" w:hAnsi="Times New Roman" w:cs="Times New Roman"/>
          <w:sz w:val="32"/>
          <w:szCs w:val="32"/>
        </w:rPr>
        <w:t>інгі</w:t>
      </w:r>
      <w:proofErr w:type="spellEnd"/>
      <w:r w:rsidRPr="00F030FB">
        <w:rPr>
          <w:rFonts w:ascii="Times New Roman" w:eastAsia="Times New Roman" w:hAnsi="Times New Roman" w:cs="Times New Roman"/>
          <w:sz w:val="32"/>
          <w:szCs w:val="32"/>
        </w:rPr>
        <w:t xml:space="preserve"> студент - </w:t>
      </w:r>
      <w:proofErr w:type="spellStart"/>
      <w:r w:rsidRPr="00F030FB">
        <w:rPr>
          <w:rFonts w:ascii="Times New Roman" w:eastAsia="Times New Roman" w:hAnsi="Times New Roman" w:cs="Times New Roman"/>
          <w:sz w:val="32"/>
          <w:szCs w:val="32"/>
        </w:rPr>
        <w:t>ертенгі</w:t>
      </w:r>
      <w:proofErr w:type="spellEnd"/>
      <w:r w:rsidRPr="00F030FB">
        <w:rPr>
          <w:rFonts w:ascii="Times New Roman" w:eastAsia="Times New Roman" w:hAnsi="Times New Roman" w:cs="Times New Roman"/>
          <w:sz w:val="32"/>
          <w:szCs w:val="32"/>
        </w:rPr>
        <w:t xml:space="preserve"> </w:t>
      </w:r>
      <w:proofErr w:type="spellStart"/>
      <w:r w:rsidRPr="00F030FB">
        <w:rPr>
          <w:rFonts w:ascii="Times New Roman" w:eastAsia="Times New Roman" w:hAnsi="Times New Roman" w:cs="Times New Roman"/>
          <w:sz w:val="32"/>
          <w:szCs w:val="32"/>
        </w:rPr>
        <w:t>маман</w:t>
      </w:r>
      <w:proofErr w:type="spellEnd"/>
      <w:r w:rsidRPr="00F030FB">
        <w:rPr>
          <w:rFonts w:ascii="Times New Roman" w:eastAsia="Times New Roman" w:hAnsi="Times New Roman" w:cs="Times New Roman"/>
          <w:sz w:val="32"/>
          <w:szCs w:val="32"/>
        </w:rPr>
        <w:t xml:space="preserve">. </w:t>
      </w:r>
      <w:proofErr w:type="spellStart"/>
      <w:r w:rsidRPr="00F030FB">
        <w:rPr>
          <w:rFonts w:ascii="Times New Roman" w:eastAsia="Times New Roman" w:hAnsi="Times New Roman" w:cs="Times New Roman"/>
          <w:sz w:val="32"/>
          <w:szCs w:val="32"/>
        </w:rPr>
        <w:t>Бі</w:t>
      </w:r>
      <w:proofErr w:type="gramStart"/>
      <w:r w:rsidRPr="00F030FB">
        <w:rPr>
          <w:rFonts w:ascii="Times New Roman" w:eastAsia="Times New Roman" w:hAnsi="Times New Roman" w:cs="Times New Roman"/>
          <w:sz w:val="32"/>
          <w:szCs w:val="32"/>
        </w:rPr>
        <w:t>л</w:t>
      </w:r>
      <w:proofErr w:type="gramEnd"/>
      <w:r w:rsidRPr="00F030FB">
        <w:rPr>
          <w:rFonts w:ascii="Times New Roman" w:eastAsia="Times New Roman" w:hAnsi="Times New Roman" w:cs="Times New Roman"/>
          <w:sz w:val="32"/>
          <w:szCs w:val="32"/>
        </w:rPr>
        <w:t>ім</w:t>
      </w:r>
      <w:proofErr w:type="spellEnd"/>
      <w:r w:rsidRPr="00F030FB">
        <w:rPr>
          <w:rFonts w:ascii="Times New Roman" w:eastAsia="Times New Roman" w:hAnsi="Times New Roman" w:cs="Times New Roman"/>
          <w:sz w:val="32"/>
          <w:szCs w:val="32"/>
        </w:rPr>
        <w:t xml:space="preserve"> [Текст] / Г. С. </w:t>
      </w:r>
      <w:proofErr w:type="spellStart"/>
      <w:r w:rsidRPr="00F030FB">
        <w:rPr>
          <w:rFonts w:ascii="Times New Roman" w:eastAsia="Times New Roman" w:hAnsi="Times New Roman" w:cs="Times New Roman"/>
          <w:sz w:val="32"/>
          <w:szCs w:val="32"/>
        </w:rPr>
        <w:t>Оспанова</w:t>
      </w:r>
      <w:proofErr w:type="spellEnd"/>
      <w:r w:rsidRPr="00F030FB">
        <w:rPr>
          <w:rFonts w:ascii="Times New Roman" w:eastAsia="Times New Roman" w:hAnsi="Times New Roman" w:cs="Times New Roman"/>
          <w:sz w:val="32"/>
          <w:szCs w:val="32"/>
        </w:rPr>
        <w:t xml:space="preserve"> // </w:t>
      </w:r>
      <w:proofErr w:type="spellStart"/>
      <w:r w:rsidRPr="00F030FB">
        <w:rPr>
          <w:rFonts w:ascii="Times New Roman" w:eastAsia="Times New Roman" w:hAnsi="Times New Roman" w:cs="Times New Roman"/>
          <w:sz w:val="32"/>
          <w:szCs w:val="32"/>
        </w:rPr>
        <w:t>Қарағанды</w:t>
      </w:r>
      <w:proofErr w:type="spellEnd"/>
      <w:r w:rsidRPr="00F030FB">
        <w:rPr>
          <w:rFonts w:ascii="Times New Roman" w:eastAsia="Times New Roman" w:hAnsi="Times New Roman" w:cs="Times New Roman"/>
          <w:sz w:val="32"/>
          <w:szCs w:val="32"/>
        </w:rPr>
        <w:t xml:space="preserve"> Хабары. - 2022. - </w:t>
      </w:r>
      <w:r w:rsidRPr="00F030FB">
        <w:rPr>
          <w:rFonts w:ascii="Times New Roman" w:eastAsia="Times New Roman" w:hAnsi="Times New Roman" w:cs="Times New Roman"/>
          <w:b/>
          <w:bCs/>
          <w:sz w:val="32"/>
          <w:szCs w:val="32"/>
        </w:rPr>
        <w:t>№19</w:t>
      </w:r>
      <w:r w:rsidRPr="00F030FB">
        <w:rPr>
          <w:rFonts w:ascii="Times New Roman" w:eastAsia="Times New Roman" w:hAnsi="Times New Roman" w:cs="Times New Roman"/>
          <w:sz w:val="32"/>
          <w:szCs w:val="32"/>
        </w:rPr>
        <w:t>. - С. 6 Б.</w:t>
      </w:r>
    </w:p>
    <w:p w:rsidR="00E92230" w:rsidRPr="00F030FB" w:rsidRDefault="00E92230" w:rsidP="00041CA9">
      <w:pPr>
        <w:jc w:val="center"/>
        <w:rPr>
          <w:rFonts w:ascii="Times New Roman" w:hAnsi="Times New Roman" w:cs="Times New Roman"/>
          <w:sz w:val="32"/>
          <w:szCs w:val="32"/>
        </w:rPr>
      </w:pPr>
    </w:p>
    <w:p w:rsidR="00E92230" w:rsidRDefault="00E92230" w:rsidP="00041CA9">
      <w:pPr>
        <w:jc w:val="center"/>
        <w:rPr>
          <w:rFonts w:ascii="Times New Roman" w:hAnsi="Times New Roman" w:cs="Times New Roman"/>
          <w:sz w:val="32"/>
          <w:szCs w:val="32"/>
          <w:lang w:val="kk-KZ"/>
        </w:rPr>
      </w:pPr>
    </w:p>
    <w:p w:rsidR="00E92230" w:rsidRDefault="00E92230" w:rsidP="00041CA9">
      <w:pPr>
        <w:jc w:val="center"/>
        <w:rPr>
          <w:rFonts w:ascii="Times New Roman" w:hAnsi="Times New Roman" w:cs="Times New Roman"/>
          <w:sz w:val="32"/>
          <w:szCs w:val="32"/>
          <w:lang w:val="kk-KZ"/>
        </w:rPr>
      </w:pPr>
    </w:p>
    <w:p w:rsidR="00E92230" w:rsidRDefault="00E92230" w:rsidP="00041CA9">
      <w:pPr>
        <w:jc w:val="center"/>
        <w:rPr>
          <w:rFonts w:ascii="Times New Roman" w:hAnsi="Times New Roman" w:cs="Times New Roman"/>
          <w:sz w:val="32"/>
          <w:szCs w:val="32"/>
          <w:lang w:val="kk-KZ"/>
        </w:rPr>
      </w:pPr>
    </w:p>
    <w:p w:rsidR="00E92230" w:rsidRDefault="00E92230" w:rsidP="00041CA9">
      <w:pPr>
        <w:jc w:val="center"/>
        <w:rPr>
          <w:rFonts w:ascii="Times New Roman" w:hAnsi="Times New Roman" w:cs="Times New Roman"/>
          <w:sz w:val="32"/>
          <w:szCs w:val="32"/>
          <w:lang w:val="kk-KZ"/>
        </w:rPr>
      </w:pPr>
    </w:p>
    <w:p w:rsidR="00D57B23" w:rsidRDefault="00041CA9" w:rsidP="00041CA9">
      <w:pPr>
        <w:jc w:val="center"/>
        <w:rPr>
          <w:rFonts w:ascii="Times New Roman" w:hAnsi="Times New Roman" w:cs="Times New Roman"/>
          <w:sz w:val="32"/>
          <w:szCs w:val="32"/>
          <w:lang w:val="kk-KZ"/>
        </w:rPr>
      </w:pPr>
      <w:r w:rsidRPr="008007C4">
        <w:rPr>
          <w:rFonts w:ascii="Times New Roman" w:hAnsi="Times New Roman" w:cs="Times New Roman"/>
          <w:sz w:val="32"/>
          <w:szCs w:val="32"/>
          <w:lang w:val="kk-KZ"/>
        </w:rPr>
        <w:t>БҮГІНГІ СТУДЕНТ — ЕРТЕҢГІ МАМАН</w:t>
      </w:r>
    </w:p>
    <w:p w:rsidR="00AB736A" w:rsidRDefault="00AB736A" w:rsidP="00041CA9">
      <w:pPr>
        <w:jc w:val="center"/>
        <w:rPr>
          <w:rFonts w:ascii="Times New Roman" w:hAnsi="Times New Roman" w:cs="Times New Roman"/>
          <w:sz w:val="32"/>
          <w:szCs w:val="32"/>
          <w:lang w:val="kk-KZ"/>
        </w:rPr>
      </w:pPr>
    </w:p>
    <w:p w:rsidR="00E92230" w:rsidRDefault="00E92230" w:rsidP="00041CA9">
      <w:pPr>
        <w:jc w:val="center"/>
        <w:rPr>
          <w:rFonts w:ascii="Times New Roman" w:hAnsi="Times New Roman" w:cs="Times New Roman"/>
          <w:sz w:val="32"/>
          <w:szCs w:val="32"/>
          <w:lang w:val="kk-KZ"/>
        </w:rPr>
      </w:pPr>
    </w:p>
    <w:p w:rsidR="00F5434E" w:rsidRDefault="00E92230" w:rsidP="00E92230">
      <w:pPr>
        <w:rPr>
          <w:rFonts w:ascii="Times New Roman" w:hAnsi="Times New Roman" w:cs="Times New Roman"/>
          <w:sz w:val="32"/>
          <w:szCs w:val="32"/>
          <w:lang w:val="kk-KZ"/>
        </w:rPr>
      </w:pPr>
      <w:r w:rsidRPr="00E92230">
        <w:rPr>
          <w:rFonts w:ascii="Times New Roman" w:hAnsi="Times New Roman" w:cs="Times New Roman"/>
          <w:sz w:val="32"/>
          <w:szCs w:val="32"/>
          <w:lang w:val="kk-KZ"/>
        </w:rPr>
        <w:t>Гүлнара Серікқызы ОСПАНОВА,</w:t>
      </w:r>
    </w:p>
    <w:p w:rsidR="004C1E15" w:rsidRDefault="00E92230" w:rsidP="00E92230">
      <w:pPr>
        <w:rPr>
          <w:rFonts w:ascii="Times New Roman" w:hAnsi="Times New Roman" w:cs="Times New Roman"/>
          <w:sz w:val="32"/>
          <w:szCs w:val="32"/>
          <w:lang w:val="kk-KZ"/>
        </w:rPr>
      </w:pPr>
      <w:r w:rsidRPr="00E92230">
        <w:rPr>
          <w:rFonts w:ascii="Times New Roman" w:hAnsi="Times New Roman" w:cs="Times New Roman"/>
          <w:sz w:val="32"/>
          <w:szCs w:val="32"/>
          <w:lang w:val="kk-KZ"/>
        </w:rPr>
        <w:t xml:space="preserve"> Қазтұтынуодағы Қарағанды  университетінің </w:t>
      </w:r>
    </w:p>
    <w:p w:rsidR="00E92230" w:rsidRPr="00E92230" w:rsidRDefault="00E92230" w:rsidP="00E92230">
      <w:pPr>
        <w:rPr>
          <w:rFonts w:ascii="Times New Roman" w:hAnsi="Times New Roman" w:cs="Times New Roman"/>
          <w:sz w:val="32"/>
          <w:szCs w:val="32"/>
          <w:lang w:val="kk-KZ"/>
        </w:rPr>
      </w:pPr>
      <w:r w:rsidRPr="00E92230">
        <w:rPr>
          <w:rFonts w:ascii="Times New Roman" w:hAnsi="Times New Roman" w:cs="Times New Roman"/>
          <w:sz w:val="32"/>
          <w:szCs w:val="32"/>
          <w:lang w:val="kk-KZ"/>
        </w:rPr>
        <w:t>экономика, бизнес және құқық колледжі</w:t>
      </w:r>
      <w:r w:rsidR="008007C4">
        <w:rPr>
          <w:rFonts w:ascii="Times New Roman" w:hAnsi="Times New Roman" w:cs="Times New Roman"/>
          <w:sz w:val="32"/>
          <w:szCs w:val="32"/>
          <w:lang w:val="kk-KZ"/>
        </w:rPr>
        <w:t xml:space="preserve"> </w:t>
      </w:r>
      <w:r w:rsidRPr="00E92230">
        <w:rPr>
          <w:rFonts w:ascii="Times New Roman" w:hAnsi="Times New Roman" w:cs="Times New Roman"/>
          <w:sz w:val="32"/>
          <w:szCs w:val="32"/>
          <w:lang w:val="kk-KZ"/>
        </w:rPr>
        <w:t xml:space="preserve"> директорының әдістемелік жұмысы жөніндегі орынбасары, жоғары санатты арнайы пәндер оқытушысы, экономика</w:t>
      </w:r>
      <w:r w:rsidR="008007C4">
        <w:rPr>
          <w:rFonts w:ascii="Times New Roman" w:hAnsi="Times New Roman" w:cs="Times New Roman"/>
          <w:sz w:val="32"/>
          <w:szCs w:val="32"/>
          <w:lang w:val="kk-KZ"/>
        </w:rPr>
        <w:t xml:space="preserve"> </w:t>
      </w:r>
      <w:r w:rsidRPr="00E92230">
        <w:rPr>
          <w:rFonts w:ascii="Times New Roman" w:hAnsi="Times New Roman" w:cs="Times New Roman"/>
          <w:sz w:val="32"/>
          <w:szCs w:val="32"/>
          <w:lang w:val="kk-KZ"/>
        </w:rPr>
        <w:t xml:space="preserve"> ғылымдарының магистрі</w:t>
      </w:r>
    </w:p>
    <w:p w:rsidR="00E92230" w:rsidRDefault="00E92230" w:rsidP="00041CA9">
      <w:pPr>
        <w:jc w:val="center"/>
        <w:rPr>
          <w:rFonts w:ascii="Times New Roman" w:hAnsi="Times New Roman" w:cs="Times New Roman"/>
          <w:sz w:val="32"/>
          <w:szCs w:val="32"/>
          <w:lang w:val="kk-KZ"/>
        </w:rPr>
      </w:pPr>
    </w:p>
    <w:p w:rsidR="00AB736A" w:rsidRDefault="00AB736A" w:rsidP="00041CA9">
      <w:pPr>
        <w:jc w:val="center"/>
        <w:rPr>
          <w:rFonts w:ascii="Times New Roman" w:hAnsi="Times New Roman" w:cs="Times New Roman"/>
          <w:sz w:val="32"/>
          <w:szCs w:val="32"/>
          <w:lang w:val="kk-KZ"/>
        </w:rPr>
      </w:pPr>
    </w:p>
    <w:p w:rsidR="00AB736A" w:rsidRDefault="00AB736A" w:rsidP="008007C4">
      <w:pPr>
        <w:spacing w:after="0" w:line="240" w:lineRule="auto"/>
        <w:ind w:firstLine="709"/>
        <w:jc w:val="both"/>
        <w:rPr>
          <w:rFonts w:ascii="Times New Roman" w:hAnsi="Times New Roman" w:cs="Times New Roman"/>
          <w:sz w:val="32"/>
          <w:szCs w:val="32"/>
          <w:lang w:val="kk-KZ"/>
        </w:rPr>
      </w:pPr>
      <w:r w:rsidRPr="00AB736A">
        <w:rPr>
          <w:rFonts w:ascii="Times New Roman" w:hAnsi="Times New Roman" w:cs="Times New Roman"/>
          <w:sz w:val="32"/>
          <w:szCs w:val="32"/>
          <w:lang w:val="kk-KZ"/>
        </w:rPr>
        <w:t xml:space="preserve">Бүгінгі таңда жастар кәсіби тұрғыда өзін тану, қоғамда өз орнын табу мәселелеріне көбірек көңіл бөлуде. Еңбек нарығы кезекті экономикалық тұрақсыздық кезеңінде мемлекеттік және жеке компанияларға жұмысқа орналасып қана қоймай, өндіріс процесінде инновациялық өзгерістерді жүзеге асыра алатын білікті мамандарды күтеді. Стандартты, стереотиптік көзқарастағы жастар қазіргі заман талаптарына сай емес. Бүгінгі қазақстандық қоғамға өз бетінше жауапты шешімдер қабылдай алатын және олардың ықтимал салдарларын болжай алатын, ынтымақтасуға, белсенді </w:t>
      </w:r>
      <w:r w:rsidRPr="00AB736A">
        <w:rPr>
          <w:rFonts w:ascii="Times New Roman" w:hAnsi="Times New Roman" w:cs="Times New Roman"/>
          <w:sz w:val="32"/>
          <w:szCs w:val="32"/>
          <w:lang w:val="kk-KZ"/>
        </w:rPr>
        <w:lastRenderedPageBreak/>
        <w:t>инновациялық қызметке қабілетті, проблемаларды шешудің ұтқырлығы мен конструктивтілігімен ерекшеленетін, ойлау қабілеті креативті, адамгершілігі жоғары, білімді, іскер адамдар қажет.</w:t>
      </w:r>
    </w:p>
    <w:p w:rsidR="00EE6B76" w:rsidRDefault="00825320" w:rsidP="008007C4">
      <w:pPr>
        <w:spacing w:after="0" w:line="240" w:lineRule="auto"/>
        <w:ind w:firstLine="709"/>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EE6B76" w:rsidRPr="00EE6B76">
        <w:rPr>
          <w:rFonts w:ascii="Times New Roman" w:hAnsi="Times New Roman" w:cs="Times New Roman"/>
          <w:sz w:val="32"/>
          <w:szCs w:val="32"/>
          <w:lang w:val="kk-KZ"/>
        </w:rPr>
        <w:t>ТжКБ мемлекеттік білім беру стандарты білім беру мекемелерінің алдына олардың талаптарын орындау бойынша бірқатар проблема қояды, олардың арасында студенттердің кәсіби құзыреттерін қалыптастыратын оқыту әдістері мен технологияларын таңдау проблемасын бөліп көрсету қажет.</w:t>
      </w:r>
    </w:p>
    <w:p w:rsidR="00825320" w:rsidRDefault="00825320" w:rsidP="008007C4">
      <w:pPr>
        <w:spacing w:after="0" w:line="240" w:lineRule="auto"/>
        <w:ind w:firstLine="709"/>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EE6B76" w:rsidRPr="00EE6B76">
        <w:rPr>
          <w:rFonts w:ascii="Times New Roman" w:hAnsi="Times New Roman" w:cs="Times New Roman"/>
          <w:sz w:val="32"/>
          <w:szCs w:val="32"/>
          <w:lang w:val="kk-KZ"/>
        </w:rPr>
        <w:t xml:space="preserve"> Қазтұтынуодағы Қарағанды университеті ЭБП колледжі студенттерінің кәсіби құзыреттіліктерін қалыптастыратын оқытудың заманауи және </w:t>
      </w:r>
      <w:r w:rsidR="00EE6B76" w:rsidRPr="00FD5A89">
        <w:rPr>
          <w:rFonts w:ascii="Times New Roman" w:hAnsi="Times New Roman" w:cs="Times New Roman"/>
          <w:sz w:val="32"/>
          <w:szCs w:val="32"/>
          <w:lang w:val="kk-KZ"/>
        </w:rPr>
        <w:t>инновациялық әдістерінің бірі — оқу үрдісінде және сабақтан тыс іс-әрекетте зерттеу жұмысының элементтерін қолдану.</w:t>
      </w:r>
    </w:p>
    <w:p w:rsidR="00825320" w:rsidRDefault="00825320" w:rsidP="008007C4">
      <w:pPr>
        <w:spacing w:after="0" w:line="240" w:lineRule="auto"/>
        <w:ind w:firstLine="709"/>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EE6B76" w:rsidRPr="00FD5A89">
        <w:rPr>
          <w:rFonts w:ascii="Times New Roman" w:hAnsi="Times New Roman" w:cs="Times New Roman"/>
          <w:sz w:val="32"/>
          <w:szCs w:val="32"/>
          <w:lang w:val="kk-KZ"/>
        </w:rPr>
        <w:t xml:space="preserve"> Қазтұтынуодағы Қарағанды университеті ЭБП колледжінде ғылыми-зерттеу қызметінің жүйесі кәсіби дайындықтың құрамдас бөлігі ретінде бәсекеге қабілетті мамандардың тұлғасын қалыптастыруға бағытталған.</w:t>
      </w:r>
    </w:p>
    <w:p w:rsidR="00EE6B76" w:rsidRDefault="00825320" w:rsidP="008007C4">
      <w:pPr>
        <w:spacing w:after="0" w:line="240" w:lineRule="auto"/>
        <w:ind w:firstLine="709"/>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EE6B76" w:rsidRPr="00FD5A89">
        <w:rPr>
          <w:rFonts w:ascii="Times New Roman" w:hAnsi="Times New Roman" w:cs="Times New Roman"/>
          <w:sz w:val="32"/>
          <w:szCs w:val="32"/>
          <w:lang w:val="kk-KZ"/>
        </w:rPr>
        <w:t xml:space="preserve"> Қойылған міндеттерді іске асыру үшін колледжде әрбір пәндік-циклдік комиссияда</w:t>
      </w:r>
      <w:r w:rsidR="000E38B1" w:rsidRPr="00FD5A89">
        <w:rPr>
          <w:rFonts w:ascii="Times New Roman" w:hAnsi="Times New Roman" w:cs="Times New Roman"/>
          <w:sz w:val="32"/>
          <w:szCs w:val="32"/>
          <w:lang w:val="kk-KZ"/>
        </w:rPr>
        <w:t xml:space="preserve"> студенттердің ғылыми-зерттеу жұмысы ұйымдастырылған. Осы мақсатта оқу жылында түрлі жиын өткізіледі. Бұл басқосуларда студенттер өздерінің ғылыми жұмыстарының нәтижелерін талқылауға шығарып, жобалар апробациядан өтеді</w:t>
      </w:r>
    </w:p>
    <w:p w:rsidR="00825320" w:rsidRDefault="00825320" w:rsidP="008007C4">
      <w:pPr>
        <w:spacing w:after="0" w:line="240" w:lineRule="auto"/>
        <w:ind w:firstLine="709"/>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2C55AC" w:rsidRPr="002C55AC">
        <w:rPr>
          <w:rFonts w:ascii="Times New Roman" w:hAnsi="Times New Roman" w:cs="Times New Roman"/>
          <w:sz w:val="32"/>
          <w:szCs w:val="32"/>
          <w:lang w:val="kk-KZ"/>
        </w:rPr>
        <w:t>Колледж студенттері ғылыми-практикалық конференцияларға жыл сайын қатысып, I, II, III дәрежелі дипломдармен және халықаралық, республикалық, облыстық деңгейде</w:t>
      </w:r>
      <w:r w:rsidR="002C55AC">
        <w:rPr>
          <w:rFonts w:ascii="Times New Roman" w:hAnsi="Times New Roman" w:cs="Times New Roman"/>
          <w:sz w:val="32"/>
          <w:szCs w:val="32"/>
          <w:lang w:val="kk-KZ"/>
        </w:rPr>
        <w:t xml:space="preserve"> </w:t>
      </w:r>
      <w:r w:rsidR="002C55AC" w:rsidRPr="002C55AC">
        <w:rPr>
          <w:rFonts w:ascii="Times New Roman" w:hAnsi="Times New Roman" w:cs="Times New Roman"/>
          <w:sz w:val="32"/>
          <w:szCs w:val="32"/>
          <w:lang w:val="kk-KZ"/>
        </w:rPr>
        <w:t>гі жинақтардағы жарияланымдармен расталады.</w:t>
      </w:r>
    </w:p>
    <w:p w:rsidR="00825320" w:rsidRDefault="00825320" w:rsidP="00DC5931">
      <w:pPr>
        <w:spacing w:after="0" w:line="240" w:lineRule="auto"/>
        <w:ind w:firstLine="709"/>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2C55AC" w:rsidRPr="002C55AC">
        <w:rPr>
          <w:rFonts w:ascii="Times New Roman" w:hAnsi="Times New Roman" w:cs="Times New Roman"/>
          <w:sz w:val="32"/>
          <w:szCs w:val="32"/>
          <w:lang w:val="kk-KZ"/>
        </w:rPr>
        <w:t xml:space="preserve"> Студенттердің ғылыми жобалары түрлі бағыт пен тақырыптар бойынша әзірленуде, олардың көпшілігін өздері таңдайды. Сонымен қатар білім алушылар өз мамандықтарына жақын тақырыптарды таңдағандықтан, болашақ мамандар одан әрі кәсіби тұрғыда өсіп, таңдаған мамандығына деген қызығушылықтары артуда.</w:t>
      </w:r>
    </w:p>
    <w:p w:rsidR="00825320" w:rsidRDefault="00825320" w:rsidP="00DC5931">
      <w:pPr>
        <w:spacing w:after="0" w:line="240" w:lineRule="auto"/>
        <w:ind w:firstLine="709"/>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2C55AC" w:rsidRPr="002C55AC">
        <w:rPr>
          <w:rFonts w:ascii="Times New Roman" w:hAnsi="Times New Roman" w:cs="Times New Roman"/>
          <w:sz w:val="32"/>
          <w:szCs w:val="32"/>
          <w:lang w:val="kk-KZ"/>
        </w:rPr>
        <w:t xml:space="preserve"> Мысалы, 2020-2021 оқу жылында Қарағанды облысының ТжКББ ұйымдарының студенттері арасында «Қарапайым заттар экономикасы» облыстық бизнес-идеялар байқауында колледж студенті Гумарова Азизаның «Logo house» әлеуметтік жобасы «Үздік ғылыми-зерттеу жұмысы» ретінде танылды. Ал ҚР БҒМ ұйымдастырған «Мен кәсіпкермін» республикалық онлайн Гранд </w:t>
      </w:r>
      <w:r w:rsidR="002C55AC" w:rsidRPr="002C55AC">
        <w:rPr>
          <w:rFonts w:ascii="Times New Roman" w:hAnsi="Times New Roman" w:cs="Times New Roman"/>
          <w:sz w:val="32"/>
          <w:szCs w:val="32"/>
          <w:lang w:val="kk-KZ"/>
        </w:rPr>
        <w:lastRenderedPageBreak/>
        <w:t>турнирінде колледж студенті Алтынбек Аян III орынды иеленд</w:t>
      </w:r>
      <w:r w:rsidR="00DC1146">
        <w:rPr>
          <w:rFonts w:ascii="Times New Roman" w:hAnsi="Times New Roman" w:cs="Times New Roman"/>
          <w:sz w:val="32"/>
          <w:szCs w:val="32"/>
          <w:lang w:val="kk-KZ"/>
        </w:rPr>
        <w:t xml:space="preserve"> </w:t>
      </w:r>
      <w:r>
        <w:rPr>
          <w:rFonts w:ascii="Times New Roman" w:hAnsi="Times New Roman" w:cs="Times New Roman"/>
          <w:sz w:val="32"/>
          <w:szCs w:val="32"/>
          <w:lang w:val="kk-KZ"/>
        </w:rPr>
        <w:t xml:space="preserve">   </w:t>
      </w:r>
      <w:r w:rsidR="00DC1146" w:rsidRPr="00DC1146">
        <w:rPr>
          <w:rFonts w:ascii="Times New Roman" w:hAnsi="Times New Roman" w:cs="Times New Roman"/>
          <w:sz w:val="32"/>
          <w:szCs w:val="32"/>
          <w:lang w:val="kk-KZ"/>
        </w:rPr>
        <w:t xml:space="preserve">2021 жылдың қазан айында Қарағанды облысының жастар саясаты мәселелері басқармасы «Жоғары оқу орындары мен колледждердің студенттерін кәсіпкерлік дағдыларға оқыту» жобасын іске қосты. У-31к тобының студенті Мұхамбетәлі Меруерт «KAZAKH National ARTS» атты жобасымен үздік бизнес-идеялар байқауына қатысып, 200 000 теңгеге сертификат ұтып алды. </w:t>
      </w:r>
    </w:p>
    <w:p w:rsidR="00825320" w:rsidRDefault="00825320" w:rsidP="00DC5931">
      <w:pPr>
        <w:spacing w:after="0" w:line="240" w:lineRule="auto"/>
        <w:ind w:firstLine="709"/>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DC1146" w:rsidRPr="00DC1146">
        <w:rPr>
          <w:rFonts w:ascii="Times New Roman" w:hAnsi="Times New Roman" w:cs="Times New Roman"/>
          <w:sz w:val="32"/>
          <w:szCs w:val="32"/>
          <w:lang w:val="kk-KZ"/>
        </w:rPr>
        <w:t>2021 жылдың қорытындысы бойынша, облыстағы зияткерлік және шығармашылық клубтардың, жастар қоғамдастығының қызметін қолдау жобасы шеңберінде Қарағанды облысының аула жасөспірімдер клубтары арасында «Үздік әлеуметтік жобалар» конкурсы өтті. Біздің колледждің «Enactus CEBL» командасына 300 000 теңгеге сертификат берілді.</w:t>
      </w:r>
    </w:p>
    <w:p w:rsidR="00825320" w:rsidRDefault="00825320" w:rsidP="00DC5931">
      <w:pPr>
        <w:spacing w:after="0" w:line="240" w:lineRule="auto"/>
        <w:ind w:firstLine="709"/>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DC1146" w:rsidRPr="00DC1146">
        <w:rPr>
          <w:rFonts w:ascii="Times New Roman" w:hAnsi="Times New Roman" w:cs="Times New Roman"/>
          <w:sz w:val="32"/>
          <w:szCs w:val="32"/>
          <w:lang w:val="kk-KZ"/>
        </w:rPr>
        <w:t xml:space="preserve"> Соңғы бірнеше жылда табысты жобалар қатары </w:t>
      </w:r>
      <w:r w:rsidR="00DC1146" w:rsidRPr="000E5151">
        <w:rPr>
          <w:rFonts w:ascii="Times New Roman" w:hAnsi="Times New Roman" w:cs="Times New Roman"/>
          <w:sz w:val="32"/>
          <w:szCs w:val="32"/>
          <w:lang w:val="kk-KZ"/>
        </w:rPr>
        <w:t>кө</w:t>
      </w:r>
      <w:r w:rsidR="000E5151" w:rsidRPr="000E5151">
        <w:rPr>
          <w:rFonts w:ascii="Times New Roman" w:hAnsi="Times New Roman" w:cs="Times New Roman"/>
          <w:sz w:val="32"/>
          <w:szCs w:val="32"/>
          <w:lang w:val="kk-KZ"/>
        </w:rPr>
        <w:t xml:space="preserve">беюде. Олардың барлығын әр түрлі курс студенттері дайындап, халықаралық, республикалық, облыстық деңгейдегі конкурстарға, дөңгелек үстелдерге қатысты. </w:t>
      </w:r>
    </w:p>
    <w:p w:rsidR="002C55AC" w:rsidRPr="000E5151" w:rsidRDefault="00825320" w:rsidP="00DC5931">
      <w:pPr>
        <w:spacing w:after="0" w:line="240" w:lineRule="auto"/>
        <w:ind w:firstLine="709"/>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0E5151" w:rsidRPr="000E5151">
        <w:rPr>
          <w:rFonts w:ascii="Times New Roman" w:hAnsi="Times New Roman" w:cs="Times New Roman"/>
          <w:sz w:val="32"/>
          <w:szCs w:val="32"/>
          <w:lang w:val="kk-KZ"/>
        </w:rPr>
        <w:t>Осылайша ғылыми-зерттеу жұмысы қазіргі заманғы еңбек нарығына бағдарланған кадрлар даярлау жүйесінің қажетті құрамдас бөлігі боп отыр. Қазіргі уақытта инновациялық технологияларды сыни тұрғыдан ойлауға және қабылдауға қабілетті мамандар бұрынғыдан да көп сұранысқа ие. Бүгінде жан-жақты көзқарасы бар бастамашыл студент — ертең еліміздің ғылымына лайықты үлес қосатын болашақ бәсекеге қабілетті маман.</w:t>
      </w:r>
    </w:p>
    <w:sectPr w:rsidR="002C55AC" w:rsidRPr="000E5151" w:rsidSect="00D57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041CA9"/>
    <w:rsid w:val="00041CA9"/>
    <w:rsid w:val="000E38B1"/>
    <w:rsid w:val="000E5151"/>
    <w:rsid w:val="002C55AC"/>
    <w:rsid w:val="004C1E15"/>
    <w:rsid w:val="008007C4"/>
    <w:rsid w:val="00825320"/>
    <w:rsid w:val="00AB736A"/>
    <w:rsid w:val="00D57B23"/>
    <w:rsid w:val="00DC1146"/>
    <w:rsid w:val="00DC5931"/>
    <w:rsid w:val="00E92230"/>
    <w:rsid w:val="00EE6B76"/>
    <w:rsid w:val="00F030FB"/>
    <w:rsid w:val="00F5434E"/>
    <w:rsid w:val="00FD5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B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05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28</cp:revision>
  <dcterms:created xsi:type="dcterms:W3CDTF">2022-06-03T07:34:00Z</dcterms:created>
  <dcterms:modified xsi:type="dcterms:W3CDTF">2022-06-14T08:39:00Z</dcterms:modified>
</cp:coreProperties>
</file>